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5FBE6" w14:textId="543A9F85" w:rsidR="00BB5A6E" w:rsidRPr="006769D6" w:rsidRDefault="00BB5A6E" w:rsidP="00770801">
      <w:pPr>
        <w:rPr>
          <w:sz w:val="24"/>
          <w:szCs w:val="24"/>
        </w:rPr>
      </w:pPr>
      <w:r w:rsidRPr="006769D6">
        <w:rPr>
          <w:sz w:val="24"/>
          <w:szCs w:val="24"/>
        </w:rPr>
        <w:t>Julia Robinson</w:t>
      </w:r>
    </w:p>
    <w:p w14:paraId="68069558" w14:textId="66E26B36" w:rsidR="006769D6" w:rsidRPr="006769D6" w:rsidRDefault="006769D6" w:rsidP="00770801">
      <w:pPr>
        <w:rPr>
          <w:sz w:val="24"/>
          <w:szCs w:val="24"/>
        </w:rPr>
      </w:pPr>
      <w:r w:rsidRPr="006769D6">
        <w:rPr>
          <w:sz w:val="24"/>
          <w:szCs w:val="24"/>
        </w:rPr>
        <w:t>Long Ballads</w:t>
      </w:r>
    </w:p>
    <w:p w14:paraId="120636D0" w14:textId="62FFB16C" w:rsidR="00770801" w:rsidRDefault="00BB5A6E" w:rsidP="00770801">
      <w:pPr>
        <w:rPr>
          <w:sz w:val="24"/>
          <w:szCs w:val="24"/>
        </w:rPr>
      </w:pPr>
      <w:r w:rsidRPr="006769D6">
        <w:rPr>
          <w:sz w:val="24"/>
          <w:szCs w:val="24"/>
        </w:rPr>
        <w:t>List of works</w:t>
      </w:r>
    </w:p>
    <w:p w14:paraId="06465D0C" w14:textId="77777777" w:rsidR="006769D6" w:rsidRPr="006769D6" w:rsidRDefault="006769D6" w:rsidP="00770801">
      <w:pPr>
        <w:rPr>
          <w:sz w:val="24"/>
          <w:szCs w:val="24"/>
        </w:rPr>
      </w:pPr>
    </w:p>
    <w:p w14:paraId="5984FB1B" w14:textId="29BE60B7" w:rsidR="00C36BCE" w:rsidRPr="006769D6" w:rsidRDefault="006C39ED" w:rsidP="00C36BCE">
      <w:pPr>
        <w:rPr>
          <w:sz w:val="24"/>
          <w:szCs w:val="24"/>
        </w:rPr>
      </w:pPr>
      <w:r w:rsidRPr="006769D6">
        <w:rPr>
          <w:i/>
          <w:sz w:val="24"/>
          <w:szCs w:val="24"/>
        </w:rPr>
        <w:t>Slippery hitch</w:t>
      </w:r>
      <w:r w:rsidR="006769D6">
        <w:rPr>
          <w:i/>
          <w:sz w:val="24"/>
          <w:szCs w:val="24"/>
        </w:rPr>
        <w:t xml:space="preserve">, </w:t>
      </w:r>
      <w:r w:rsidR="006769D6" w:rsidRPr="006769D6">
        <w:rPr>
          <w:iCs/>
          <w:sz w:val="24"/>
          <w:szCs w:val="24"/>
        </w:rPr>
        <w:t>g</w:t>
      </w:r>
      <w:r w:rsidR="00C36BCE" w:rsidRPr="006769D6">
        <w:rPr>
          <w:iCs/>
          <w:sz w:val="24"/>
          <w:szCs w:val="24"/>
        </w:rPr>
        <w:t>ourds</w:t>
      </w:r>
      <w:r w:rsidR="00C36BCE" w:rsidRPr="006769D6">
        <w:rPr>
          <w:sz w:val="24"/>
          <w:szCs w:val="24"/>
        </w:rPr>
        <w:t>, silk, thread, gold plated steel and fixings, mixed media, 100 x 30 x 40cm, 2017</w:t>
      </w:r>
    </w:p>
    <w:p w14:paraId="38C3C90B" w14:textId="74DCC820" w:rsidR="00C36BCE" w:rsidRPr="006769D6" w:rsidRDefault="006C39ED" w:rsidP="00C36BCE">
      <w:pPr>
        <w:rPr>
          <w:sz w:val="24"/>
          <w:szCs w:val="24"/>
        </w:rPr>
      </w:pPr>
      <w:r w:rsidRPr="006769D6">
        <w:rPr>
          <w:i/>
          <w:sz w:val="24"/>
          <w:szCs w:val="24"/>
        </w:rPr>
        <w:t>Lark’s hitch</w:t>
      </w:r>
      <w:r w:rsidR="006769D6">
        <w:rPr>
          <w:i/>
          <w:sz w:val="24"/>
          <w:szCs w:val="24"/>
        </w:rPr>
        <w:t xml:space="preserve">, </w:t>
      </w:r>
      <w:r w:rsidR="006769D6">
        <w:rPr>
          <w:sz w:val="24"/>
          <w:szCs w:val="24"/>
        </w:rPr>
        <w:t>g</w:t>
      </w:r>
      <w:r w:rsidR="00C36BCE" w:rsidRPr="006769D6">
        <w:rPr>
          <w:sz w:val="24"/>
          <w:szCs w:val="24"/>
        </w:rPr>
        <w:t>old plated gourds, fixings, dimensions variable, 2017</w:t>
      </w:r>
    </w:p>
    <w:p w14:paraId="0F8D48FD" w14:textId="5BA0871D" w:rsidR="00C36BCE" w:rsidRPr="006769D6" w:rsidRDefault="006C39ED" w:rsidP="00C36BCE">
      <w:pPr>
        <w:rPr>
          <w:i/>
          <w:sz w:val="24"/>
          <w:szCs w:val="24"/>
        </w:rPr>
      </w:pPr>
      <w:r w:rsidRPr="006769D6">
        <w:rPr>
          <w:i/>
          <w:sz w:val="24"/>
          <w:szCs w:val="24"/>
        </w:rPr>
        <w:t>Girth hitch</w:t>
      </w:r>
      <w:r w:rsidR="006769D6">
        <w:rPr>
          <w:i/>
          <w:sz w:val="24"/>
          <w:szCs w:val="24"/>
        </w:rPr>
        <w:t xml:space="preserve">, </w:t>
      </w:r>
      <w:r w:rsidR="006769D6" w:rsidRPr="006769D6">
        <w:rPr>
          <w:iCs/>
          <w:sz w:val="24"/>
          <w:szCs w:val="24"/>
        </w:rPr>
        <w:t>g</w:t>
      </w:r>
      <w:r w:rsidR="00C36BCE" w:rsidRPr="006769D6">
        <w:rPr>
          <w:iCs/>
          <w:sz w:val="24"/>
          <w:szCs w:val="24"/>
        </w:rPr>
        <w:t>ourds</w:t>
      </w:r>
      <w:r w:rsidR="00C36BCE" w:rsidRPr="006769D6">
        <w:rPr>
          <w:sz w:val="24"/>
          <w:szCs w:val="24"/>
        </w:rPr>
        <w:t>, silk, thread, gold plated s</w:t>
      </w:r>
      <w:r w:rsidR="00041BA1" w:rsidRPr="006769D6">
        <w:rPr>
          <w:sz w:val="24"/>
          <w:szCs w:val="24"/>
        </w:rPr>
        <w:t>teel and fixings, mixed media, 80 x 8</w:t>
      </w:r>
      <w:r w:rsidR="00C36BCE" w:rsidRPr="006769D6">
        <w:rPr>
          <w:sz w:val="24"/>
          <w:szCs w:val="24"/>
        </w:rPr>
        <w:t>0 x 15cm, 2017</w:t>
      </w:r>
    </w:p>
    <w:p w14:paraId="33DB4C06" w14:textId="0C0685B7" w:rsidR="00C36BCE" w:rsidRPr="006769D6" w:rsidRDefault="006C39ED" w:rsidP="00C36BCE">
      <w:pPr>
        <w:rPr>
          <w:i/>
          <w:sz w:val="24"/>
          <w:szCs w:val="24"/>
        </w:rPr>
      </w:pPr>
      <w:r w:rsidRPr="006769D6">
        <w:rPr>
          <w:i/>
          <w:sz w:val="24"/>
          <w:szCs w:val="24"/>
        </w:rPr>
        <w:t>Galligaskins</w:t>
      </w:r>
      <w:r w:rsidR="006769D6">
        <w:rPr>
          <w:i/>
          <w:sz w:val="24"/>
          <w:szCs w:val="24"/>
        </w:rPr>
        <w:t xml:space="preserve">, </w:t>
      </w:r>
      <w:r w:rsidR="006769D6">
        <w:rPr>
          <w:sz w:val="24"/>
          <w:szCs w:val="24"/>
        </w:rPr>
        <w:t>g</w:t>
      </w:r>
      <w:r w:rsidR="00C36BCE" w:rsidRPr="006769D6">
        <w:rPr>
          <w:sz w:val="24"/>
          <w:szCs w:val="24"/>
        </w:rPr>
        <w:t>ourd, silk, thread, gold plated steel and fixings, cord, stuffing, 130 x 30 x 30cm, 2017</w:t>
      </w:r>
    </w:p>
    <w:p w14:paraId="2A0F8C00" w14:textId="6395FC8C" w:rsidR="00C36BCE" w:rsidRPr="006769D6" w:rsidRDefault="00BB5A6E" w:rsidP="00C36BCE">
      <w:pPr>
        <w:rPr>
          <w:sz w:val="24"/>
          <w:szCs w:val="24"/>
        </w:rPr>
      </w:pPr>
      <w:r w:rsidRPr="006769D6">
        <w:rPr>
          <w:i/>
          <w:sz w:val="24"/>
          <w:szCs w:val="24"/>
        </w:rPr>
        <w:t>Crook and crutch</w:t>
      </w:r>
      <w:r w:rsidR="006769D6">
        <w:rPr>
          <w:i/>
          <w:sz w:val="24"/>
          <w:szCs w:val="24"/>
        </w:rPr>
        <w:t xml:space="preserve">, </w:t>
      </w:r>
      <w:r w:rsidR="006769D6" w:rsidRPr="006769D6">
        <w:rPr>
          <w:iCs/>
          <w:sz w:val="24"/>
          <w:szCs w:val="24"/>
        </w:rPr>
        <w:t>g</w:t>
      </w:r>
      <w:r w:rsidR="00C36BCE" w:rsidRPr="006769D6">
        <w:rPr>
          <w:iCs/>
          <w:sz w:val="24"/>
          <w:szCs w:val="24"/>
        </w:rPr>
        <w:t>ourds</w:t>
      </w:r>
      <w:r w:rsidR="00C36BCE" w:rsidRPr="006769D6">
        <w:rPr>
          <w:sz w:val="24"/>
          <w:szCs w:val="24"/>
        </w:rPr>
        <w:t>, plated steel, dimensions variables, 2017</w:t>
      </w:r>
    </w:p>
    <w:p w14:paraId="16A677B5" w14:textId="73FB4708" w:rsidR="006769D6" w:rsidRDefault="006C39ED" w:rsidP="006769D6">
      <w:pPr>
        <w:rPr>
          <w:i/>
          <w:sz w:val="24"/>
          <w:szCs w:val="24"/>
        </w:rPr>
      </w:pPr>
      <w:r w:rsidRPr="006769D6">
        <w:rPr>
          <w:i/>
          <w:sz w:val="24"/>
          <w:szCs w:val="24"/>
        </w:rPr>
        <w:t>Golden root</w:t>
      </w:r>
      <w:r w:rsidR="006769D6">
        <w:rPr>
          <w:i/>
          <w:sz w:val="24"/>
          <w:szCs w:val="24"/>
        </w:rPr>
        <w:t xml:space="preserve">, </w:t>
      </w:r>
      <w:r w:rsidR="006769D6" w:rsidRPr="006769D6">
        <w:rPr>
          <w:iCs/>
          <w:sz w:val="24"/>
          <w:szCs w:val="24"/>
        </w:rPr>
        <w:t>g</w:t>
      </w:r>
      <w:r w:rsidR="006B3747" w:rsidRPr="006769D6">
        <w:rPr>
          <w:iCs/>
          <w:sz w:val="24"/>
          <w:szCs w:val="24"/>
        </w:rPr>
        <w:t>ourd</w:t>
      </w:r>
      <w:r w:rsidR="006B3747" w:rsidRPr="006769D6">
        <w:rPr>
          <w:sz w:val="24"/>
          <w:szCs w:val="24"/>
        </w:rPr>
        <w:t>, silk, thread, gold plated steel and fixings, mixed media, 110 x 30 x 20cm, 2017</w:t>
      </w:r>
      <w:r w:rsidR="006769D6" w:rsidRPr="006769D6">
        <w:rPr>
          <w:i/>
          <w:sz w:val="24"/>
          <w:szCs w:val="24"/>
        </w:rPr>
        <w:t xml:space="preserve"> </w:t>
      </w:r>
    </w:p>
    <w:p w14:paraId="5AA51F9E" w14:textId="3BCF75C3" w:rsidR="006769D6" w:rsidRPr="006769D6" w:rsidRDefault="006769D6" w:rsidP="006769D6">
      <w:pPr>
        <w:rPr>
          <w:sz w:val="24"/>
          <w:szCs w:val="24"/>
        </w:rPr>
      </w:pPr>
      <w:r w:rsidRPr="006769D6">
        <w:rPr>
          <w:i/>
          <w:sz w:val="24"/>
          <w:szCs w:val="24"/>
        </w:rPr>
        <w:t xml:space="preserve">A </w:t>
      </w:r>
      <w:proofErr w:type="gramStart"/>
      <w:r w:rsidRPr="006769D6">
        <w:rPr>
          <w:i/>
          <w:sz w:val="24"/>
          <w:szCs w:val="24"/>
        </w:rPr>
        <w:t>long stretched</w:t>
      </w:r>
      <w:proofErr w:type="gramEnd"/>
      <w:r w:rsidRPr="006769D6">
        <w:rPr>
          <w:i/>
          <w:sz w:val="24"/>
          <w:szCs w:val="24"/>
        </w:rPr>
        <w:t xml:space="preserve"> hour</w:t>
      </w:r>
      <w:r>
        <w:rPr>
          <w:i/>
          <w:sz w:val="24"/>
          <w:szCs w:val="24"/>
        </w:rPr>
        <w:t xml:space="preserve">, </w:t>
      </w:r>
      <w:r w:rsidRPr="006769D6">
        <w:rPr>
          <w:iCs/>
          <w:sz w:val="24"/>
          <w:szCs w:val="24"/>
        </w:rPr>
        <w:t>g</w:t>
      </w:r>
      <w:r w:rsidRPr="006769D6">
        <w:rPr>
          <w:iCs/>
          <w:sz w:val="24"/>
          <w:szCs w:val="24"/>
        </w:rPr>
        <w:t>ourd</w:t>
      </w:r>
      <w:r w:rsidRPr="006769D6">
        <w:rPr>
          <w:sz w:val="24"/>
          <w:szCs w:val="24"/>
        </w:rPr>
        <w:t>, silk, thread, gourd seeds, plated steel, 190 x 15 x 35cm, 2017</w:t>
      </w:r>
    </w:p>
    <w:p w14:paraId="49AD8127" w14:textId="0BBAD1D0" w:rsidR="00C36BCE" w:rsidRPr="006769D6" w:rsidRDefault="00C36BCE" w:rsidP="006B3747">
      <w:pPr>
        <w:rPr>
          <w:sz w:val="24"/>
          <w:szCs w:val="24"/>
        </w:rPr>
      </w:pPr>
    </w:p>
    <w:sectPr w:rsidR="00C36BCE" w:rsidRPr="00676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801"/>
    <w:rsid w:val="00041BA1"/>
    <w:rsid w:val="00066120"/>
    <w:rsid w:val="00311FF6"/>
    <w:rsid w:val="00312959"/>
    <w:rsid w:val="003B59FC"/>
    <w:rsid w:val="003C643A"/>
    <w:rsid w:val="006769D6"/>
    <w:rsid w:val="006B3747"/>
    <w:rsid w:val="006C39ED"/>
    <w:rsid w:val="00704EB9"/>
    <w:rsid w:val="00770801"/>
    <w:rsid w:val="007A108E"/>
    <w:rsid w:val="008919C8"/>
    <w:rsid w:val="009271CA"/>
    <w:rsid w:val="00AE0173"/>
    <w:rsid w:val="00BB5A6E"/>
    <w:rsid w:val="00BC7C79"/>
    <w:rsid w:val="00C36BCE"/>
    <w:rsid w:val="00E1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58DB8"/>
  <w15:chartTrackingRefBased/>
  <w15:docId w15:val="{59D99469-DA11-4151-8D87-14DEC81D0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80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B5A6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5A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5A6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A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5A6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B5A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Julia Robinson</cp:lastModifiedBy>
  <cp:revision>17</cp:revision>
  <dcterms:created xsi:type="dcterms:W3CDTF">2017-05-29T06:41:00Z</dcterms:created>
  <dcterms:modified xsi:type="dcterms:W3CDTF">2021-01-28T06:26:00Z</dcterms:modified>
</cp:coreProperties>
</file>