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F8CE85" w14:textId="7EC8568B" w:rsidR="00410CFD" w:rsidRPr="00410CFD" w:rsidRDefault="00410CFD">
      <w:pPr>
        <w:rPr>
          <w:iCs/>
        </w:rPr>
      </w:pPr>
      <w:r w:rsidRPr="00410CFD">
        <w:rPr>
          <w:iCs/>
        </w:rPr>
        <w:t>Julia Robinson</w:t>
      </w:r>
    </w:p>
    <w:p w14:paraId="66AD15FE" w14:textId="3915BDF6" w:rsidR="00410CFD" w:rsidRPr="00410CFD" w:rsidRDefault="00410CFD">
      <w:pPr>
        <w:rPr>
          <w:iCs/>
        </w:rPr>
      </w:pPr>
      <w:r w:rsidRPr="00410CFD">
        <w:rPr>
          <w:iCs/>
        </w:rPr>
        <w:t xml:space="preserve">One to rot and one to </w:t>
      </w:r>
      <w:proofErr w:type="gramStart"/>
      <w:r w:rsidRPr="00410CFD">
        <w:rPr>
          <w:iCs/>
        </w:rPr>
        <w:t>grow</w:t>
      </w:r>
      <w:proofErr w:type="gramEnd"/>
    </w:p>
    <w:p w14:paraId="12255B7D" w14:textId="199D45D2" w:rsidR="00410CFD" w:rsidRPr="00410CFD" w:rsidRDefault="00410CFD">
      <w:pPr>
        <w:rPr>
          <w:iCs/>
        </w:rPr>
      </w:pPr>
      <w:r w:rsidRPr="00410CFD">
        <w:rPr>
          <w:iCs/>
        </w:rPr>
        <w:t>List of works</w:t>
      </w:r>
    </w:p>
    <w:p w14:paraId="157A11F0" w14:textId="77777777" w:rsidR="00410CFD" w:rsidRDefault="00410CFD">
      <w:pPr>
        <w:rPr>
          <w:i/>
        </w:rPr>
      </w:pPr>
    </w:p>
    <w:p w14:paraId="3D598652" w14:textId="3017A0A1" w:rsidR="004E4940" w:rsidRPr="004E4940" w:rsidRDefault="004E4940">
      <w:pPr>
        <w:rPr>
          <w:i/>
        </w:rPr>
      </w:pPr>
      <w:r w:rsidRPr="004E4940">
        <w:rPr>
          <w:i/>
        </w:rPr>
        <w:t>Rutting Creature 1</w:t>
      </w:r>
    </w:p>
    <w:p w14:paraId="2E82BF6C" w14:textId="77777777" w:rsidR="004E4940" w:rsidRDefault="004E4940">
      <w:r>
        <w:t>Flywire, fibreglass, fabric, thread, wire, foam padding, timber, buttons, plaster, fixings, approx. 200 x 90 x 60cm, 2015</w:t>
      </w:r>
    </w:p>
    <w:p w14:paraId="68F65E96" w14:textId="77777777" w:rsidR="004E4940" w:rsidRDefault="004E4940"/>
    <w:p w14:paraId="4E977DDA" w14:textId="77777777" w:rsidR="004E4940" w:rsidRPr="004E4940" w:rsidRDefault="004E4940">
      <w:pPr>
        <w:rPr>
          <w:i/>
        </w:rPr>
      </w:pPr>
      <w:r w:rsidRPr="004E4940">
        <w:rPr>
          <w:i/>
        </w:rPr>
        <w:t>Rutting Creature 2</w:t>
      </w:r>
    </w:p>
    <w:p w14:paraId="24C3FA79" w14:textId="77777777" w:rsidR="004E4940" w:rsidRDefault="004E4940">
      <w:r>
        <w:t xml:space="preserve">Flywire, fibreglass, fabric, thread, buttons, timber, chrome plated bells, ribbon, plaster, foam padding, approx. 190 x 150 x 110cm, 2015. </w:t>
      </w:r>
    </w:p>
    <w:p w14:paraId="0D6CCB7A" w14:textId="77777777" w:rsidR="004E4940" w:rsidRDefault="004E4940"/>
    <w:p w14:paraId="21C6C0CB" w14:textId="77777777" w:rsidR="004E4940" w:rsidRPr="004E4940" w:rsidRDefault="004E4940">
      <w:pPr>
        <w:rPr>
          <w:i/>
        </w:rPr>
      </w:pPr>
      <w:r w:rsidRPr="004E4940">
        <w:rPr>
          <w:i/>
        </w:rPr>
        <w:t>Folk Death</w:t>
      </w:r>
    </w:p>
    <w:p w14:paraId="60DEEB6F" w14:textId="77777777" w:rsidR="004E4940" w:rsidRDefault="004E4940">
      <w:r>
        <w:t>Flywire, fibreglass, fabric (white velvet, linen, muslin), ink, thread, timber, gesso, cotton cord, approx. 170 x 280 x 110cm, 2014 - 15</w:t>
      </w:r>
    </w:p>
    <w:p w14:paraId="62FAEA4C" w14:textId="77777777" w:rsidR="004E4940" w:rsidRDefault="004E4940"/>
    <w:p w14:paraId="4EFB51CE" w14:textId="77777777" w:rsidR="004E4940" w:rsidRPr="004E4940" w:rsidRDefault="004E4940">
      <w:pPr>
        <w:rPr>
          <w:i/>
        </w:rPr>
      </w:pPr>
      <w:r w:rsidRPr="004E4940">
        <w:rPr>
          <w:i/>
        </w:rPr>
        <w:t>Garland</w:t>
      </w:r>
    </w:p>
    <w:p w14:paraId="1A7E30C4" w14:textId="77777777" w:rsidR="004E4940" w:rsidRDefault="004E4940">
      <w:r>
        <w:t>Gourd, fabric, thread, pins, foam, wire, ribbon, copper plated bells, rope, brass hooks, approx. 200 x 200 x 100cm, 2015</w:t>
      </w:r>
    </w:p>
    <w:p w14:paraId="76219C60" w14:textId="77777777" w:rsidR="004E4940" w:rsidRDefault="004E4940"/>
    <w:p w14:paraId="02791287" w14:textId="77777777" w:rsidR="004E4940" w:rsidRPr="004E4940" w:rsidRDefault="004E4940">
      <w:pPr>
        <w:rPr>
          <w:i/>
        </w:rPr>
      </w:pPr>
      <w:r w:rsidRPr="004E4940">
        <w:rPr>
          <w:i/>
        </w:rPr>
        <w:t>The Middle Place</w:t>
      </w:r>
    </w:p>
    <w:p w14:paraId="79C87E0F" w14:textId="77777777" w:rsidR="004E4940" w:rsidRDefault="004E4940">
      <w:r>
        <w:t xml:space="preserve">Blackened cedar shingles, nails, woollen felt, ink, timber, MDF, wire, </w:t>
      </w:r>
      <w:r w:rsidR="007F74FC">
        <w:t xml:space="preserve">approx. 150 x 340 x 100cm, </w:t>
      </w:r>
      <w:r>
        <w:t>2015</w:t>
      </w:r>
    </w:p>
    <w:p w14:paraId="1B990E6C" w14:textId="77777777" w:rsidR="004E4940" w:rsidRDefault="004E4940"/>
    <w:p w14:paraId="59CB1149" w14:textId="77777777" w:rsidR="004E4940" w:rsidRPr="004E4940" w:rsidRDefault="004E4940">
      <w:pPr>
        <w:rPr>
          <w:i/>
        </w:rPr>
      </w:pPr>
      <w:r w:rsidRPr="004E4940">
        <w:rPr>
          <w:i/>
        </w:rPr>
        <w:t>The Loud Wound</w:t>
      </w:r>
    </w:p>
    <w:p w14:paraId="5E63055E" w14:textId="77777777" w:rsidR="004E4940" w:rsidRDefault="004E4940">
      <w:r>
        <w:t>Woollen felt, thread, stainless steel, half a bushel of wheat, approx. 230 x 150 x 50cm, 2015</w:t>
      </w:r>
    </w:p>
    <w:sectPr w:rsidR="004E49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4940"/>
    <w:rsid w:val="00066120"/>
    <w:rsid w:val="00312959"/>
    <w:rsid w:val="003C643A"/>
    <w:rsid w:val="00410CFD"/>
    <w:rsid w:val="004E4940"/>
    <w:rsid w:val="00704EB9"/>
    <w:rsid w:val="007A108E"/>
    <w:rsid w:val="007F74FC"/>
    <w:rsid w:val="00BD0E6B"/>
    <w:rsid w:val="00E16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B09A9"/>
  <w15:chartTrackingRefBased/>
  <w15:docId w15:val="{A1F7C308-3726-4F90-98E5-DBDD3FBA5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Julia Robinson</cp:lastModifiedBy>
  <cp:revision>5</cp:revision>
  <dcterms:created xsi:type="dcterms:W3CDTF">2016-12-13T04:22:00Z</dcterms:created>
  <dcterms:modified xsi:type="dcterms:W3CDTF">2021-01-26T04:12:00Z</dcterms:modified>
</cp:coreProperties>
</file>